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1B7B029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00638A">
        <w:rPr>
          <w:b/>
        </w:rPr>
        <w:t>1</w:t>
      </w:r>
      <w:r w:rsidR="000D1995">
        <w:rPr>
          <w:b/>
        </w:rPr>
        <w:t>9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0D05338" w14:textId="77777777" w:rsidR="000D1995" w:rsidRPr="00BD16AC" w:rsidRDefault="000D1995" w:rsidP="000D1995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19. Автомобиль-мастерская 578211 </w:t>
      </w:r>
    </w:p>
    <w:p w14:paraId="531549E8" w14:textId="77777777" w:rsidR="000D1995" w:rsidRPr="00BD16AC" w:rsidRDefault="000D1995" w:rsidP="000D1995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Приморский край, г. Артем, ул.2-я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Рабочая</w:t>
      </w:r>
      <w:proofErr w:type="gramEnd"/>
      <w:r w:rsidRPr="00BD16AC">
        <w:rPr>
          <w:rFonts w:eastAsia="SimSun" w:cs="Tahoma"/>
          <w:kern w:val="2"/>
          <w:lang w:eastAsia="hi-IN" w:bidi="hi-IN"/>
        </w:rPr>
        <w:t>, д. 105/4</w:t>
      </w:r>
    </w:p>
    <w:p w14:paraId="72C13CD2" w14:textId="77777777" w:rsidR="000D1995" w:rsidRPr="00BD16AC" w:rsidRDefault="000D1995" w:rsidP="000D199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Х89578211В0ЕН11064 </w:t>
      </w:r>
    </w:p>
    <w:p w14:paraId="7A472D09" w14:textId="77777777" w:rsidR="000D1995" w:rsidRPr="00BD16AC" w:rsidRDefault="000D1995" w:rsidP="000D199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>578211</w:t>
      </w:r>
    </w:p>
    <w:p w14:paraId="1797B014" w14:textId="77777777" w:rsidR="000D1995" w:rsidRPr="00BD16AC" w:rsidRDefault="000D1995" w:rsidP="000D1995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автомобиль-мастерская</w:t>
      </w:r>
    </w:p>
    <w:p w14:paraId="314AA1D8" w14:textId="77777777" w:rsidR="000D1995" w:rsidRPr="00BD16AC" w:rsidRDefault="000D1995" w:rsidP="000D199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2011  </w:t>
      </w:r>
    </w:p>
    <w:p w14:paraId="172FA640" w14:textId="77777777" w:rsidR="000D1995" w:rsidRPr="00BD16AC" w:rsidRDefault="000D1995" w:rsidP="000D1995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198 305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 </w:t>
      </w:r>
    </w:p>
    <w:p w14:paraId="1A09A35E" w14:textId="77777777" w:rsidR="000D1995" w:rsidRPr="00BD16AC" w:rsidRDefault="000D1995" w:rsidP="000D199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синий </w:t>
      </w:r>
    </w:p>
    <w:p w14:paraId="7ECD16E0" w14:textId="77777777" w:rsidR="000D1995" w:rsidRPr="00BD16AC" w:rsidRDefault="000D1995" w:rsidP="000D199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224,4 (165) </w:t>
      </w:r>
    </w:p>
    <w:p w14:paraId="1CF38564" w14:textId="77777777" w:rsidR="000D1995" w:rsidRPr="00BD16AC" w:rsidRDefault="000D1995" w:rsidP="000D199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52 НЕ 376953 от 11.05.2011 </w:t>
      </w:r>
    </w:p>
    <w:p w14:paraId="4551041A" w14:textId="77777777" w:rsidR="000D1995" w:rsidRPr="00BD16AC" w:rsidRDefault="000D1995" w:rsidP="000D199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50172AD1" w14:textId="77777777" w:rsidR="000D1995" w:rsidRPr="00BD16AC" w:rsidRDefault="000D1995" w:rsidP="000D199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3D277CF" w14:textId="77777777" w:rsidR="000D1995" w:rsidRPr="00BD16AC" w:rsidRDefault="000D1995" w:rsidP="000D1995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5C4AF88B" w14:textId="77777777" w:rsidR="000D1995" w:rsidRPr="00BD16AC" w:rsidRDefault="000D1995" w:rsidP="000D1995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612 750 (</w:t>
      </w:r>
      <w:r w:rsidRPr="00BD16AC">
        <w:rPr>
          <w:rFonts w:eastAsia="SimSun" w:cs="Tahoma"/>
          <w:bCs/>
          <w:kern w:val="2"/>
          <w:lang w:eastAsia="hi-IN" w:bidi="hi-IN"/>
        </w:rPr>
        <w:t>шестьсот двенадцать тысяч семьсот пятьдесят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432DDD1D" w14:textId="77777777" w:rsidR="000D1995" w:rsidRPr="00BD16AC" w:rsidRDefault="000D1995" w:rsidP="000D1995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18 000 (</w:t>
      </w:r>
      <w:r w:rsidRPr="00BD16AC">
        <w:rPr>
          <w:rFonts w:eastAsia="SimSun" w:cs="Tahoma"/>
          <w:bCs/>
          <w:kern w:val="2"/>
          <w:lang w:eastAsia="hi-IN" w:bidi="hi-IN"/>
        </w:rPr>
        <w:t>восемнадцать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51887B99" w14:textId="77777777" w:rsidR="000D1995" w:rsidRPr="00BD16AC" w:rsidRDefault="000D1995" w:rsidP="000D1995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122 550 (</w:t>
      </w:r>
      <w:r w:rsidRPr="00BD16AC">
        <w:rPr>
          <w:rFonts w:eastAsia="SimSun" w:cs="Tahoma"/>
          <w:bCs/>
          <w:kern w:val="2"/>
          <w:lang w:eastAsia="hi-IN" w:bidi="hi-IN"/>
        </w:rPr>
        <w:t>сто двадцать две тысячи пятьсот пятьдесят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4EC2B27" w:rsidR="0035299E" w:rsidRPr="000D1995" w:rsidRDefault="0035299E" w:rsidP="00B23637">
      <w:pPr>
        <w:jc w:val="both"/>
      </w:pPr>
      <w:r w:rsidRPr="00B27F7F">
        <w:t xml:space="preserve">По состоянию </w:t>
      </w:r>
      <w:r w:rsidRPr="000D1995">
        <w:t xml:space="preserve">на </w:t>
      </w:r>
      <w:r w:rsidR="009F588D" w:rsidRPr="000D1995">
        <w:t>1</w:t>
      </w:r>
      <w:r w:rsidR="000D1995" w:rsidRPr="000D1995">
        <w:t>2</w:t>
      </w:r>
      <w:r w:rsidRPr="000D1995">
        <w:t>:</w:t>
      </w:r>
      <w:r w:rsidR="000D1995" w:rsidRPr="000D1995">
        <w:t>42</w:t>
      </w:r>
      <w:r w:rsidRPr="000D1995">
        <w:t xml:space="preserve"> часов </w:t>
      </w:r>
      <w:r w:rsidR="00E5395F" w:rsidRPr="000D1995">
        <w:t>17 мая</w:t>
      </w:r>
      <w:r w:rsidR="00000C15" w:rsidRPr="000D1995">
        <w:t xml:space="preserve"> </w:t>
      </w:r>
      <w:r w:rsidR="004A14F4" w:rsidRPr="000D1995">
        <w:t>202</w:t>
      </w:r>
      <w:r w:rsidR="00805565" w:rsidRPr="000D1995">
        <w:t>3</w:t>
      </w:r>
      <w:r w:rsidRPr="000D1995">
        <w:t xml:space="preserve"> года Организатором аукциона установлено: </w:t>
      </w:r>
    </w:p>
    <w:p w14:paraId="037FC414" w14:textId="77777777" w:rsidR="008D42EA" w:rsidRPr="000D1995" w:rsidRDefault="008D42EA" w:rsidP="0035299E">
      <w:pPr>
        <w:jc w:val="both"/>
      </w:pPr>
    </w:p>
    <w:p w14:paraId="0CCD5F40" w14:textId="38FF1173" w:rsidR="008E191D" w:rsidRPr="000D1995" w:rsidRDefault="008E191D" w:rsidP="008E191D">
      <w:pPr>
        <w:jc w:val="both"/>
        <w:rPr>
          <w:b/>
        </w:rPr>
      </w:pPr>
      <w:r w:rsidRPr="000D1995">
        <w:rPr>
          <w:b/>
        </w:rPr>
        <w:t>Для участия в аукционе по лоту №</w:t>
      </w:r>
      <w:r w:rsidR="000D1995" w:rsidRPr="000D1995">
        <w:rPr>
          <w:b/>
        </w:rPr>
        <w:t>19</w:t>
      </w:r>
      <w:r w:rsidRPr="000D1995">
        <w:rPr>
          <w:b/>
        </w:rPr>
        <w:t xml:space="preserve"> были допущены </w:t>
      </w:r>
      <w:r w:rsidR="0035299E" w:rsidRPr="000D1995">
        <w:rPr>
          <w:b/>
        </w:rPr>
        <w:t xml:space="preserve">участники в соответствии с Протоколом определения участников от </w:t>
      </w:r>
      <w:r w:rsidR="00E5395F" w:rsidRPr="000D1995">
        <w:rPr>
          <w:b/>
        </w:rPr>
        <w:t>15 мая</w:t>
      </w:r>
      <w:r w:rsidR="00805565" w:rsidRPr="000D1995">
        <w:rPr>
          <w:b/>
        </w:rPr>
        <w:t xml:space="preserve"> 2023 </w:t>
      </w:r>
      <w:r w:rsidR="0035299E" w:rsidRPr="000D1995">
        <w:rPr>
          <w:b/>
        </w:rPr>
        <w:t>г</w:t>
      </w:r>
      <w:r w:rsidRPr="000D1995">
        <w:rPr>
          <w:b/>
        </w:rPr>
        <w:t>.</w:t>
      </w:r>
    </w:p>
    <w:p w14:paraId="3DCBCD34" w14:textId="055F7CFB" w:rsidR="006F240A" w:rsidRPr="000D1995" w:rsidRDefault="006F240A" w:rsidP="00110DBD">
      <w:pPr>
        <w:ind w:firstLine="708"/>
        <w:jc w:val="both"/>
        <w:rPr>
          <w:b/>
        </w:rPr>
      </w:pPr>
      <w:r w:rsidRPr="000D1995">
        <w:t>Победителем аукциона по лоту №</w:t>
      </w:r>
      <w:r w:rsidR="000D1995" w:rsidRPr="000D1995">
        <w:t>19</w:t>
      </w:r>
      <w:r w:rsidRPr="000D1995">
        <w:t xml:space="preserve"> призна</w:t>
      </w:r>
      <w:r w:rsidR="00DB09CA" w:rsidRPr="000D1995">
        <w:t>н участник</w:t>
      </w:r>
      <w:r w:rsidR="00EB52F9" w:rsidRPr="000D1995">
        <w:t xml:space="preserve"> под № </w:t>
      </w:r>
      <w:r w:rsidR="0053529F" w:rsidRPr="000D1995">
        <w:t>2</w:t>
      </w:r>
      <w:r w:rsidR="000D1995" w:rsidRPr="000D1995">
        <w:t>1</w:t>
      </w:r>
      <w:r w:rsidR="00DB09CA" w:rsidRPr="000D1995">
        <w:t xml:space="preserve"> </w:t>
      </w:r>
      <w:r w:rsidR="007F7A65" w:rsidRPr="000D1995">
        <w:t xml:space="preserve">(билет № </w:t>
      </w:r>
      <w:r w:rsidR="0053529F" w:rsidRPr="000D1995">
        <w:t>2</w:t>
      </w:r>
      <w:r w:rsidR="000D1995" w:rsidRPr="000D1995">
        <w:t>1</w:t>
      </w:r>
      <w:r w:rsidR="00DB09CA" w:rsidRPr="000D1995">
        <w:t>)</w:t>
      </w:r>
      <w:bookmarkStart w:id="1" w:name="_GoBack"/>
      <w:bookmarkEnd w:id="1"/>
      <w:r w:rsidRPr="000D1995">
        <w:t xml:space="preserve">. </w:t>
      </w:r>
      <w:proofErr w:type="gramStart"/>
      <w:r w:rsidRPr="000D1995">
        <w:rPr>
          <w:b/>
        </w:rPr>
        <w:t>Цена приобретения</w:t>
      </w:r>
      <w:r w:rsidR="004A14F4" w:rsidRPr="000D1995">
        <w:rPr>
          <w:b/>
        </w:rPr>
        <w:t>:</w:t>
      </w:r>
      <w:r w:rsidRPr="000D1995">
        <w:rPr>
          <w:b/>
        </w:rPr>
        <w:t xml:space="preserve"> </w:t>
      </w:r>
      <w:r w:rsidR="000D1995" w:rsidRPr="000D1995">
        <w:rPr>
          <w:b/>
        </w:rPr>
        <w:t>1 044 750</w:t>
      </w:r>
      <w:r w:rsidR="000D1995" w:rsidRPr="000D1995">
        <w:rPr>
          <w:rFonts w:eastAsia="SimSun"/>
          <w:b/>
        </w:rPr>
        <w:t xml:space="preserve"> </w:t>
      </w:r>
      <w:r w:rsidR="007C7F5D" w:rsidRPr="000D1995">
        <w:rPr>
          <w:rFonts w:eastAsia="SimSun"/>
          <w:b/>
          <w:kern w:val="2"/>
        </w:rPr>
        <w:t>(</w:t>
      </w:r>
      <w:r w:rsidR="000D1995" w:rsidRPr="000D1995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сорок четыре тысячи семьсот</w:t>
      </w:r>
      <w:proofErr w:type="gramEnd"/>
      <w:r w:rsidR="000D1995" w:rsidRPr="000D1995">
        <w:rPr>
          <w:rFonts w:eastAsia="SimSun"/>
          <w:b/>
          <w:kern w:val="2"/>
          <w:shd w:val="clear" w:color="auto" w:fill="FFFFFF"/>
          <w:lang w:eastAsia="hi-IN" w:bidi="hi-IN"/>
        </w:rPr>
        <w:t xml:space="preserve"> пятьдесят</w:t>
      </w:r>
      <w:r w:rsidRPr="000D1995">
        <w:rPr>
          <w:b/>
        </w:rPr>
        <w:t>) рубл</w:t>
      </w:r>
      <w:r w:rsidR="00A372E9" w:rsidRPr="000D1995">
        <w:rPr>
          <w:b/>
        </w:rPr>
        <w:t>ей</w:t>
      </w:r>
      <w:r w:rsidRPr="000D1995">
        <w:rPr>
          <w:b/>
        </w:rPr>
        <w:t xml:space="preserve"> </w:t>
      </w:r>
      <w:r w:rsidR="000D1995" w:rsidRPr="000D1995">
        <w:rPr>
          <w:b/>
        </w:rPr>
        <w:t>0</w:t>
      </w:r>
      <w:r w:rsidR="00E149D4" w:rsidRPr="000D1995">
        <w:rPr>
          <w:b/>
        </w:rPr>
        <w:t>0</w:t>
      </w:r>
      <w:r w:rsidRPr="000D1995">
        <w:rPr>
          <w:b/>
        </w:rPr>
        <w:t xml:space="preserve"> копеек</w:t>
      </w:r>
      <w:r w:rsidR="004A14F4" w:rsidRPr="000D1995">
        <w:rPr>
          <w:b/>
        </w:rPr>
        <w:t>, в том числе НДС</w:t>
      </w:r>
      <w:r w:rsidRPr="000D1995">
        <w:rPr>
          <w:b/>
        </w:rPr>
        <w:t>.</w:t>
      </w:r>
    </w:p>
    <w:p w14:paraId="29395096" w14:textId="77777777" w:rsidR="008D42EA" w:rsidRPr="000D1995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0D1995">
        <w:t>Договор купли-продажи имущества заключается между Продавцом и Победителем торгов не позднее 20 (двадцати) рабочих дней</w:t>
      </w:r>
      <w:r w:rsidRPr="00F164DB">
        <w:t xml:space="preserve"> с даты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1995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37D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1D45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02BA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0E4MM5/ZwLy+2F6qsa2Aj8DHIpcJaMN1U2fA2SLj0IU=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+AzuC6sb6wb7SPoJ+006t7DcG/U+YUcYBuAYk4eqPXE=</DigestValue>
    </Reference>
  </SignedInfo>
  <SignatureValue>UQ0r1iapcQYys18y325sN8ymwqQTktf+awXRCGoOwPhctSOdglIMXBfrdoaGbupN
slo2TPVgMGO9xKohUayN6A==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QCBlNJVkG2s+WCZajDQtgWhqHi8=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zpH0VcKeyDBW/lIkK3UHwrXVUZg=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2023-05-18T13:51:05Z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2023-05-18T13:51:05Z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D156D-F7C0-45E1-96D4-D5F3D900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2023-05-17T12:38:00Z</cp:lastPrinted>
  <dcterms:created xsi:type="dcterms:W3CDTF">2023-05-17T12:38:00Z</dcterms:created>
  <dcterms:modified xsi:type="dcterms:W3CDTF">2023-05-18T13:51:00Z</dcterms:modified>
</cp:coreProperties>
</file>